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871A" w14:textId="016911E4" w:rsidR="00554174" w:rsidRDefault="00554174" w:rsidP="00B059EB">
      <w:pPr>
        <w:tabs>
          <w:tab w:val="left" w:pos="2694"/>
        </w:tabs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D0844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年度運営推進会議開催日程</w:t>
      </w:r>
    </w:p>
    <w:p w14:paraId="77EFD422" w14:textId="77777777" w:rsidR="005F2049" w:rsidRDefault="005F2049" w:rsidP="00F452AB">
      <w:pPr>
        <w:spacing w:line="360" w:lineRule="auto"/>
        <w:jc w:val="center"/>
        <w:rPr>
          <w:sz w:val="24"/>
          <w:szCs w:val="24"/>
        </w:rPr>
      </w:pPr>
    </w:p>
    <w:p w14:paraId="2C772095" w14:textId="77777777" w:rsidR="00650511" w:rsidRDefault="00650511" w:rsidP="00650511">
      <w:pPr>
        <w:tabs>
          <w:tab w:val="left" w:pos="3828"/>
        </w:tabs>
        <w:snapToGrid w:val="0"/>
        <w:spacing w:line="360" w:lineRule="auto"/>
        <w:ind w:firstLineChars="50" w:firstLine="120"/>
        <w:jc w:val="left"/>
        <w:rPr>
          <w:sz w:val="24"/>
          <w:szCs w:val="24"/>
        </w:rPr>
      </w:pPr>
      <w:r w:rsidRPr="00650511">
        <w:rPr>
          <w:sz w:val="24"/>
          <w:szCs w:val="24"/>
        </w:rPr>
        <w:t>場所 ；</w:t>
      </w:r>
      <w:proofErr w:type="gramStart"/>
      <w:r w:rsidRPr="00650511">
        <w:rPr>
          <w:sz w:val="24"/>
          <w:szCs w:val="24"/>
        </w:rPr>
        <w:t>ゆ</w:t>
      </w:r>
      <w:proofErr w:type="gramEnd"/>
      <w:r w:rsidRPr="00650511">
        <w:rPr>
          <w:sz w:val="24"/>
          <w:szCs w:val="24"/>
        </w:rPr>
        <w:t>いまー</w:t>
      </w:r>
      <w:proofErr w:type="gramStart"/>
      <w:r w:rsidRPr="00650511">
        <w:rPr>
          <w:sz w:val="24"/>
          <w:szCs w:val="24"/>
        </w:rPr>
        <w:t>る</w:t>
      </w:r>
      <w:proofErr w:type="gramEnd"/>
      <w:r w:rsidRPr="00650511">
        <w:rPr>
          <w:sz w:val="24"/>
          <w:szCs w:val="24"/>
        </w:rPr>
        <w:t>習志野地域交流スペース</w:t>
      </w:r>
    </w:p>
    <w:p w14:paraId="67F5811F" w14:textId="4D2A6EE4" w:rsidR="00650511" w:rsidRDefault="00650511" w:rsidP="00650511">
      <w:pPr>
        <w:tabs>
          <w:tab w:val="left" w:pos="3828"/>
        </w:tabs>
        <w:snapToGrid w:val="0"/>
        <w:spacing w:line="360" w:lineRule="auto"/>
        <w:jc w:val="left"/>
        <w:rPr>
          <w:sz w:val="24"/>
          <w:szCs w:val="24"/>
        </w:rPr>
      </w:pPr>
      <w:r w:rsidRPr="00650511">
        <w:rPr>
          <w:sz w:val="24"/>
          <w:szCs w:val="24"/>
        </w:rPr>
        <w:t xml:space="preserve"> 参加者；施設長、主幹兼介護支援専門員、相談員 計3名</w:t>
      </w:r>
    </w:p>
    <w:p w14:paraId="73532D07" w14:textId="7EA0880C" w:rsidR="00650511" w:rsidRDefault="00650511" w:rsidP="00650511">
      <w:pPr>
        <w:tabs>
          <w:tab w:val="left" w:pos="3828"/>
        </w:tabs>
        <w:snapToGrid w:val="0"/>
        <w:spacing w:line="360" w:lineRule="auto"/>
        <w:ind w:firstLineChars="400" w:firstLine="960"/>
        <w:jc w:val="left"/>
        <w:rPr>
          <w:sz w:val="24"/>
          <w:szCs w:val="24"/>
        </w:rPr>
      </w:pPr>
      <w:r w:rsidRPr="00650511">
        <w:rPr>
          <w:sz w:val="24"/>
          <w:szCs w:val="24"/>
        </w:rPr>
        <w:t xml:space="preserve"> 利用者・家族：1名 地域包括支援センター：</w:t>
      </w:r>
      <w:r w:rsidR="00DA446C">
        <w:rPr>
          <w:rFonts w:hint="eastAsia"/>
          <w:sz w:val="24"/>
          <w:szCs w:val="24"/>
        </w:rPr>
        <w:t>1</w:t>
      </w:r>
      <w:r w:rsidRPr="00650511">
        <w:rPr>
          <w:sz w:val="24"/>
          <w:szCs w:val="24"/>
        </w:rPr>
        <w:t>名 民生児童委員：2名</w:t>
      </w:r>
      <w:r w:rsidR="005F2049" w:rsidRPr="005F2049">
        <w:rPr>
          <w:sz w:val="24"/>
          <w:szCs w:val="24"/>
        </w:rPr>
        <w:br/>
      </w:r>
    </w:p>
    <w:p w14:paraId="5286839B" w14:textId="6FED07DA" w:rsidR="005F2049" w:rsidRDefault="005F2049" w:rsidP="00650511">
      <w:pPr>
        <w:tabs>
          <w:tab w:val="left" w:pos="3828"/>
        </w:tabs>
        <w:snapToGrid w:val="0"/>
        <w:spacing w:line="360" w:lineRule="auto"/>
        <w:ind w:firstLineChars="400" w:firstLine="960"/>
        <w:jc w:val="left"/>
        <w:rPr>
          <w:sz w:val="24"/>
          <w:szCs w:val="24"/>
        </w:rPr>
      </w:pPr>
      <w:r w:rsidRPr="005F2049">
        <w:rPr>
          <w:sz w:val="24"/>
          <w:szCs w:val="24"/>
        </w:rPr>
        <w:t>【開催予定日時（第2火曜日）】</w:t>
      </w:r>
      <w:r w:rsidRPr="005F2049">
        <w:rPr>
          <w:sz w:val="24"/>
          <w:szCs w:val="24"/>
        </w:rPr>
        <w:br/>
        <w:t xml:space="preserve">第1回　令和8年5月12日（火）　</w:t>
      </w:r>
      <w:r w:rsidR="00B059EB">
        <w:rPr>
          <w:sz w:val="24"/>
          <w:szCs w:val="24"/>
        </w:rPr>
        <w:tab/>
      </w:r>
      <w:r w:rsidRPr="005F2049">
        <w:rPr>
          <w:sz w:val="24"/>
          <w:szCs w:val="24"/>
        </w:rPr>
        <w:t>11：00～11：40</w:t>
      </w:r>
      <w:r w:rsidRPr="005F2049">
        <w:rPr>
          <w:sz w:val="24"/>
          <w:szCs w:val="24"/>
        </w:rPr>
        <w:br/>
        <w:t xml:space="preserve">第2回　令和8年7月14日（火）　</w:t>
      </w:r>
      <w:r w:rsidR="00B059EB">
        <w:rPr>
          <w:sz w:val="24"/>
          <w:szCs w:val="24"/>
        </w:rPr>
        <w:tab/>
      </w:r>
      <w:r w:rsidRPr="005F2049">
        <w:rPr>
          <w:sz w:val="24"/>
          <w:szCs w:val="24"/>
        </w:rPr>
        <w:t>11：00～12：00</w:t>
      </w:r>
      <w:r w:rsidRPr="005F2049">
        <w:rPr>
          <w:sz w:val="24"/>
          <w:szCs w:val="24"/>
        </w:rPr>
        <w:br/>
        <w:t xml:space="preserve">第3回　令和8年9月8日（火）　</w:t>
      </w:r>
      <w:r w:rsidR="00B059EB">
        <w:rPr>
          <w:sz w:val="24"/>
          <w:szCs w:val="24"/>
        </w:rPr>
        <w:tab/>
      </w:r>
      <w:r w:rsidRPr="005F2049">
        <w:rPr>
          <w:sz w:val="24"/>
          <w:szCs w:val="24"/>
        </w:rPr>
        <w:t>11：00～11：40</w:t>
      </w:r>
      <w:r w:rsidRPr="005F2049">
        <w:rPr>
          <w:sz w:val="24"/>
          <w:szCs w:val="24"/>
        </w:rPr>
        <w:br/>
        <w:t>第4回　令和8年11月10日（火）</w:t>
      </w:r>
      <w:r w:rsidR="00B059EB">
        <w:rPr>
          <w:sz w:val="24"/>
          <w:szCs w:val="24"/>
        </w:rPr>
        <w:tab/>
      </w:r>
      <w:r w:rsidRPr="005F2049">
        <w:rPr>
          <w:sz w:val="24"/>
          <w:szCs w:val="24"/>
        </w:rPr>
        <w:t>11：00～11：40</w:t>
      </w:r>
      <w:r w:rsidRPr="005F2049">
        <w:rPr>
          <w:sz w:val="24"/>
          <w:szCs w:val="24"/>
        </w:rPr>
        <w:br/>
        <w:t xml:space="preserve">第5回　令和9年1月12日（火）　</w:t>
      </w:r>
      <w:r w:rsidR="00B059EB">
        <w:rPr>
          <w:sz w:val="24"/>
          <w:szCs w:val="24"/>
        </w:rPr>
        <w:tab/>
      </w:r>
      <w:r w:rsidRPr="005F2049">
        <w:rPr>
          <w:sz w:val="24"/>
          <w:szCs w:val="24"/>
        </w:rPr>
        <w:t>11：00～12：00</w:t>
      </w:r>
      <w:r w:rsidRPr="005F2049">
        <w:rPr>
          <w:sz w:val="24"/>
          <w:szCs w:val="24"/>
        </w:rPr>
        <w:br/>
        <w:t>第6回　令和9年3月9日（火）</w:t>
      </w:r>
      <w:r w:rsidR="00B059EB">
        <w:rPr>
          <w:sz w:val="24"/>
          <w:szCs w:val="24"/>
        </w:rPr>
        <w:tab/>
      </w:r>
      <w:r w:rsidRPr="005F2049">
        <w:rPr>
          <w:sz w:val="24"/>
          <w:szCs w:val="24"/>
        </w:rPr>
        <w:t xml:space="preserve">　</w:t>
      </w:r>
      <w:r w:rsidR="00B059EB">
        <w:rPr>
          <w:sz w:val="24"/>
          <w:szCs w:val="24"/>
        </w:rPr>
        <w:tab/>
      </w:r>
      <w:r w:rsidRPr="005F2049">
        <w:rPr>
          <w:sz w:val="24"/>
          <w:szCs w:val="24"/>
        </w:rPr>
        <w:t>11：00～11：40</w:t>
      </w:r>
    </w:p>
    <w:p w14:paraId="1DE0400D" w14:textId="77777777" w:rsidR="00650511" w:rsidRDefault="00650511" w:rsidP="00650511">
      <w:pPr>
        <w:tabs>
          <w:tab w:val="left" w:pos="3828"/>
        </w:tabs>
        <w:snapToGrid w:val="0"/>
        <w:spacing w:line="360" w:lineRule="auto"/>
        <w:ind w:firstLineChars="400" w:firstLine="960"/>
        <w:jc w:val="left"/>
        <w:rPr>
          <w:sz w:val="24"/>
          <w:szCs w:val="24"/>
        </w:rPr>
      </w:pPr>
    </w:p>
    <w:p w14:paraId="615FB88F" w14:textId="30F10502" w:rsidR="00650511" w:rsidRPr="005F2049" w:rsidRDefault="00650511" w:rsidP="00650511">
      <w:pPr>
        <w:tabs>
          <w:tab w:val="left" w:pos="3828"/>
        </w:tabs>
        <w:snapToGrid w:val="0"/>
        <w:spacing w:line="360" w:lineRule="auto"/>
        <w:ind w:leftChars="59" w:left="364" w:hangingChars="100" w:hanging="240"/>
        <w:jc w:val="left"/>
        <w:rPr>
          <w:rFonts w:hint="eastAsia"/>
          <w:sz w:val="24"/>
          <w:szCs w:val="24"/>
        </w:rPr>
      </w:pPr>
      <w:r w:rsidRPr="00650511">
        <w:rPr>
          <w:sz w:val="24"/>
          <w:szCs w:val="24"/>
        </w:rPr>
        <w:t>※第2回および第5回につきましては、認知症対応</w:t>
      </w:r>
      <w:proofErr w:type="gramStart"/>
      <w:r w:rsidRPr="00650511">
        <w:rPr>
          <w:sz w:val="24"/>
          <w:szCs w:val="24"/>
        </w:rPr>
        <w:t>型通</w:t>
      </w:r>
      <w:proofErr w:type="gramEnd"/>
      <w:r w:rsidRPr="00650511">
        <w:rPr>
          <w:sz w:val="24"/>
          <w:szCs w:val="24"/>
        </w:rPr>
        <w:t>所介護との合同開催を予定しているため、会議時間は1時間程度を想定しております。</w:t>
      </w:r>
    </w:p>
    <w:sectPr w:rsidR="00650511" w:rsidRPr="005F2049" w:rsidSect="00C94F7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6A92" w14:textId="77777777" w:rsidR="00E25A4F" w:rsidRDefault="00E25A4F" w:rsidP="00C94F72">
      <w:r>
        <w:separator/>
      </w:r>
    </w:p>
  </w:endnote>
  <w:endnote w:type="continuationSeparator" w:id="0">
    <w:p w14:paraId="765BF2F3" w14:textId="77777777" w:rsidR="00E25A4F" w:rsidRDefault="00E25A4F" w:rsidP="00C9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3708" w14:textId="77777777" w:rsidR="00E25A4F" w:rsidRDefault="00E25A4F" w:rsidP="00C94F72">
      <w:r>
        <w:separator/>
      </w:r>
    </w:p>
  </w:footnote>
  <w:footnote w:type="continuationSeparator" w:id="0">
    <w:p w14:paraId="07820780" w14:textId="77777777" w:rsidR="00E25A4F" w:rsidRDefault="00E25A4F" w:rsidP="00C9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45FA" w14:textId="33FFDFCF" w:rsidR="00E64340" w:rsidRDefault="00EF4B21">
    <w:pPr>
      <w:pStyle w:val="aa"/>
    </w:pPr>
    <w:r>
      <w:rPr>
        <w:rFonts w:hint="eastAsia"/>
      </w:rPr>
      <w:t xml:space="preserve">　　　　　　　　　　　　　　　　　　　　　　　　　　　　　　　　　　　　　　　　　　　　</w:t>
    </w:r>
  </w:p>
  <w:p w14:paraId="4FF74EB4" w14:textId="77777777" w:rsidR="00E64340" w:rsidRDefault="00E6434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D324F"/>
    <w:multiLevelType w:val="multilevel"/>
    <w:tmpl w:val="5842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72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72"/>
    <w:rsid w:val="00267A04"/>
    <w:rsid w:val="002D1B8A"/>
    <w:rsid w:val="00396E87"/>
    <w:rsid w:val="003A4C34"/>
    <w:rsid w:val="004859C5"/>
    <w:rsid w:val="00545FE5"/>
    <w:rsid w:val="005536AB"/>
    <w:rsid w:val="00554174"/>
    <w:rsid w:val="005D51B8"/>
    <w:rsid w:val="005F2049"/>
    <w:rsid w:val="00650511"/>
    <w:rsid w:val="007673DB"/>
    <w:rsid w:val="00844B1A"/>
    <w:rsid w:val="008A2711"/>
    <w:rsid w:val="008C0446"/>
    <w:rsid w:val="008C4C9D"/>
    <w:rsid w:val="00923AC0"/>
    <w:rsid w:val="009A1D5F"/>
    <w:rsid w:val="009B2ED5"/>
    <w:rsid w:val="00A128FD"/>
    <w:rsid w:val="00AD0844"/>
    <w:rsid w:val="00B059EB"/>
    <w:rsid w:val="00B65183"/>
    <w:rsid w:val="00BA2532"/>
    <w:rsid w:val="00BD2813"/>
    <w:rsid w:val="00C25538"/>
    <w:rsid w:val="00C94F72"/>
    <w:rsid w:val="00CA100F"/>
    <w:rsid w:val="00CA2E30"/>
    <w:rsid w:val="00D239A8"/>
    <w:rsid w:val="00D3240F"/>
    <w:rsid w:val="00DA446C"/>
    <w:rsid w:val="00DB70E9"/>
    <w:rsid w:val="00DF6C45"/>
    <w:rsid w:val="00E25A4F"/>
    <w:rsid w:val="00E45276"/>
    <w:rsid w:val="00E64340"/>
    <w:rsid w:val="00EF4B21"/>
    <w:rsid w:val="00F452AB"/>
    <w:rsid w:val="00F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C38EB"/>
  <w15:chartTrackingRefBased/>
  <w15:docId w15:val="{FCDD30E6-2983-4633-8076-8A24CB83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F72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4F72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F7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F72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F72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F72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F72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F72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F72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F72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4F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4F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4F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4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4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4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4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4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4F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4F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9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F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94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F72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94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F72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94F7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4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94F7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94F7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4F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4F72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C94F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4F72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6F01D-22E6-460E-BD83-9C57CEA7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yui_002</cp:lastModifiedBy>
  <cp:revision>2</cp:revision>
  <cp:lastPrinted>2026-02-15T00:37:00Z</cp:lastPrinted>
  <dcterms:created xsi:type="dcterms:W3CDTF">2026-03-24T00:24:00Z</dcterms:created>
  <dcterms:modified xsi:type="dcterms:W3CDTF">2026-03-24T00:24:00Z</dcterms:modified>
</cp:coreProperties>
</file>